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5E" w:rsidRDefault="00B1565E" w:rsidP="00B1565E">
      <w:pPr>
        <w:rPr>
          <w:rFonts w:ascii="Comic Sans MS" w:hAnsi="Comic Sans MS"/>
          <w:sz w:val="32"/>
          <w:szCs w:val="32"/>
        </w:rPr>
      </w:pPr>
    </w:p>
    <w:p w:rsidR="00B1565E" w:rsidRDefault="00B1565E" w:rsidP="00B1565E">
      <w:pPr>
        <w:rPr>
          <w:rFonts w:ascii="Comic Sans MS" w:hAnsi="Comic Sans MS"/>
          <w:sz w:val="32"/>
          <w:szCs w:val="32"/>
        </w:rPr>
      </w:pPr>
    </w:p>
    <w:p w:rsidR="00B1565E" w:rsidRPr="00913EF8" w:rsidRDefault="00B1565E" w:rsidP="00B1565E">
      <w:pPr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Hola mis queridos alumnos</w:t>
      </w:r>
    </w:p>
    <w:p w:rsidR="00B1565E" w:rsidRPr="00913EF8" w:rsidRDefault="00B1565E" w:rsidP="00B1565E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Vamos a continuar trabajando y les dejo </w:t>
      </w:r>
      <w:r w:rsidRPr="00200861">
        <w:rPr>
          <w:rFonts w:ascii="Comic Sans MS" w:hAnsi="Comic Sans MS"/>
          <w:sz w:val="32"/>
          <w:szCs w:val="32"/>
        </w:rPr>
        <w:t>las siguientes indicaciones para estas hojas:</w:t>
      </w:r>
    </w:p>
    <w:p w:rsidR="00B1565E" w:rsidRPr="009D55EE" w:rsidRDefault="00B1565E" w:rsidP="00B1565E">
      <w:pPr>
        <w:ind w:left="720"/>
        <w:contextualSpacing/>
        <w:rPr>
          <w:rFonts w:ascii="Comic Sans MS" w:hAnsi="Comic Sans MS"/>
          <w:color w:val="0000FF"/>
          <w:sz w:val="28"/>
          <w:szCs w:val="28"/>
          <w:u w:val="single"/>
        </w:rPr>
      </w:pPr>
    </w:p>
    <w:p w:rsidR="00B1565E" w:rsidRPr="00913EF8" w:rsidRDefault="00B1565E" w:rsidP="00B1565E">
      <w:pPr>
        <w:numPr>
          <w:ilvl w:val="0"/>
          <w:numId w:val="1"/>
        </w:numPr>
        <w:contextualSpacing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</w:t>
      </w:r>
      <w:r w:rsidRPr="00200861">
        <w:rPr>
          <w:rFonts w:ascii="Comic Sans MS" w:hAnsi="Comic Sans MS"/>
          <w:sz w:val="32"/>
          <w:szCs w:val="32"/>
        </w:rPr>
        <w:t xml:space="preserve">mprimir las hojas </w:t>
      </w:r>
    </w:p>
    <w:p w:rsidR="00B1565E" w:rsidRPr="00913EF8" w:rsidRDefault="00B1565E" w:rsidP="00B1565E">
      <w:pPr>
        <w:numPr>
          <w:ilvl w:val="0"/>
          <w:numId w:val="1"/>
        </w:numPr>
        <w:contextualSpacing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Pr="00200861">
        <w:rPr>
          <w:rFonts w:ascii="Comic Sans MS" w:hAnsi="Comic Sans MS"/>
          <w:sz w:val="32"/>
          <w:szCs w:val="32"/>
        </w:rPr>
        <w:t xml:space="preserve">uando termines tu trabajo pegar las hojas en tu cuaderno de </w:t>
      </w:r>
      <w:r w:rsidRPr="002E5932">
        <w:rPr>
          <w:rFonts w:ascii="Comic Sans MS" w:hAnsi="Comic Sans MS"/>
          <w:b/>
          <w:color w:val="FF0000"/>
          <w:sz w:val="32"/>
          <w:szCs w:val="32"/>
        </w:rPr>
        <w:t>Razonamiento Verbal.</w:t>
      </w:r>
    </w:p>
    <w:p w:rsidR="00B1565E" w:rsidRPr="00913EF8" w:rsidRDefault="00B1565E" w:rsidP="00B1565E">
      <w:pPr>
        <w:contextualSpacing/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Cualquier duda estaré dispuesta para ayudarlos.</w:t>
      </w:r>
    </w:p>
    <w:p w:rsidR="00B1565E" w:rsidRPr="00200861" w:rsidRDefault="00B1565E" w:rsidP="00B1565E">
      <w:pPr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Los quiero mucho</w:t>
      </w:r>
    </w:p>
    <w:p w:rsidR="00B1565E" w:rsidRPr="00913EF8" w:rsidRDefault="00B1565E" w:rsidP="00B1565E">
      <w:pPr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Miss Marilú</w:t>
      </w:r>
    </w:p>
    <w:p w:rsidR="00B1565E" w:rsidRDefault="00B1565E" w:rsidP="00B1565E"/>
    <w:p w:rsidR="00EB7840" w:rsidRDefault="00EB7840"/>
    <w:p w:rsidR="00B1565E" w:rsidRDefault="00B1565E"/>
    <w:p w:rsidR="00B1565E" w:rsidRDefault="00B1565E"/>
    <w:p w:rsidR="00B1565E" w:rsidRDefault="00B1565E"/>
    <w:p w:rsidR="00B1565E" w:rsidRDefault="00B1565E"/>
    <w:p w:rsidR="00B1565E" w:rsidRDefault="00B1565E"/>
    <w:p w:rsidR="00B1565E" w:rsidRDefault="00B1565E"/>
    <w:p w:rsidR="00B1565E" w:rsidRDefault="00B1565E"/>
    <w:p w:rsidR="00B1565E" w:rsidRDefault="00B1565E"/>
    <w:p w:rsidR="00B1565E" w:rsidRDefault="00B1565E"/>
    <w:p w:rsidR="00B1565E" w:rsidRDefault="00B1565E"/>
    <w:p w:rsidR="002D7C1F" w:rsidRDefault="002D7C1F">
      <w:bookmarkStart w:id="0" w:name="_GoBack"/>
      <w:bookmarkEnd w:id="0"/>
    </w:p>
    <w:p w:rsidR="00B1565E" w:rsidRDefault="00B1565E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8F9CD" wp14:editId="2D9401D8">
                <wp:simplePos x="0" y="0"/>
                <wp:positionH relativeFrom="column">
                  <wp:posOffset>37638</wp:posOffset>
                </wp:positionH>
                <wp:positionV relativeFrom="paragraph">
                  <wp:posOffset>198755</wp:posOffset>
                </wp:positionV>
                <wp:extent cx="5467927" cy="504825"/>
                <wp:effectExtent l="0" t="0" r="0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927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565E" w:rsidRPr="00344FFD" w:rsidRDefault="00B1565E" w:rsidP="00B1565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APRENDEMOS PRACTICANDO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.95pt;margin-top:15.65pt;width:430.5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" filled="f" stroked="f">
                <v:textbox>
                  <w:txbxContent>
                    <w:p w:rsidR="00B1565E" w:rsidRPr="00344FFD" w:rsidRDefault="00B1565E" w:rsidP="00B1565E">
                      <w:pPr>
                        <w:jc w:val="center"/>
                        <w:rPr>
                          <w:rFonts w:ascii="Comic Sans MS" w:hAnsi="Comic Sans MS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APRENDEMOS PRACTICANDO</w:t>
                      </w:r>
                    </w:p>
                  </w:txbxContent>
                </v:textbox>
              </v:shape>
            </w:pict>
          </mc:Fallback>
        </mc:AlternateContent>
      </w:r>
    </w:p>
    <w:p w:rsidR="00B1565E" w:rsidRDefault="00B1565E" w:rsidP="00B1565E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Comic Sans MS" w:eastAsia="Calibri" w:hAnsi="Comic Sans MS" w:cs="Times New Roman"/>
          <w:b/>
          <w:sz w:val="28"/>
          <w:szCs w:val="28"/>
          <w:lang w:eastAsia="es-ES"/>
        </w:rPr>
      </w:pPr>
    </w:p>
    <w:p w:rsidR="00B1565E" w:rsidRDefault="00B1565E" w:rsidP="00B1565E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Comic Sans MS" w:eastAsia="Calibri" w:hAnsi="Comic Sans MS" w:cs="Times New Roman"/>
          <w:b/>
          <w:sz w:val="28"/>
          <w:szCs w:val="28"/>
          <w:lang w:eastAsia="es-ES"/>
        </w:rPr>
      </w:pPr>
    </w:p>
    <w:p w:rsidR="00B1565E" w:rsidRPr="00B1565E" w:rsidRDefault="00F20A44" w:rsidP="00B1565E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Comic Sans MS" w:eastAsia="Calibri" w:hAnsi="Comic Sans MS" w:cs="Times New Roman"/>
          <w:sz w:val="28"/>
          <w:szCs w:val="28"/>
          <w:lang w:eastAsia="es-E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s-ES" w:eastAsia="es-ES"/>
        </w:rPr>
        <w:t>I.</w:t>
      </w:r>
      <w:r w:rsidR="00B1565E" w:rsidRPr="00B1565E">
        <w:rPr>
          <w:rFonts w:ascii="Bookman Old Style" w:eastAsia="Times New Roman" w:hAnsi="Bookman Old Style" w:cs="Times New Roman"/>
          <w:b/>
          <w:sz w:val="24"/>
          <w:szCs w:val="24"/>
          <w:lang w:val="es-ES" w:eastAsia="es-ES"/>
        </w:rPr>
        <w:t>ELABOREMOS UN MAPA CONCEPTUAL</w:t>
      </w:r>
      <w:r w:rsidR="00B1565E">
        <w:rPr>
          <w:rFonts w:ascii="Bookman Old Style" w:eastAsia="Times New Roman" w:hAnsi="Bookman Old Style" w:cs="Times New Roman"/>
          <w:b/>
          <w:sz w:val="24"/>
          <w:szCs w:val="24"/>
          <w:lang w:val="es-ES" w:eastAsia="es-ES"/>
        </w:rPr>
        <w:t xml:space="preserve"> (</w:t>
      </w:r>
      <w:r w:rsidR="00B1565E" w:rsidRPr="00B1565E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val="es-ES" w:eastAsia="es-ES"/>
        </w:rPr>
        <w:t>EJEMPLO</w:t>
      </w:r>
      <w:r w:rsidR="00B1565E">
        <w:rPr>
          <w:rFonts w:ascii="Bookman Old Style" w:eastAsia="Times New Roman" w:hAnsi="Bookman Old Style" w:cs="Times New Roman"/>
          <w:b/>
          <w:sz w:val="24"/>
          <w:szCs w:val="24"/>
          <w:lang w:val="es-ES" w:eastAsia="es-ES"/>
        </w:rPr>
        <w:t>)</w:t>
      </w:r>
    </w:p>
    <w:p w:rsidR="00B1565E" w:rsidRPr="00B1565E" w:rsidRDefault="00B1565E" w:rsidP="00B1565E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</w:pPr>
      <w:r w:rsidRPr="00B1565E"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  <w:t>Leo el siguiente texto:</w:t>
      </w:r>
    </w:p>
    <w:p w:rsidR="00B1565E" w:rsidRPr="00B1565E" w:rsidRDefault="00B1565E" w:rsidP="00B1565E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</w:pPr>
    </w:p>
    <w:p w:rsidR="00B1565E" w:rsidRPr="00B1565E" w:rsidRDefault="00B1565E" w:rsidP="00B1565E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4"/>
          <w:szCs w:val="24"/>
          <w:lang w:val="es-ES" w:eastAsia="es-ES"/>
        </w:rPr>
      </w:pPr>
      <w:r w:rsidRPr="00B1565E">
        <w:rPr>
          <w:rFonts w:ascii="Comic Sans MS" w:eastAsia="Times New Roman" w:hAnsi="Comic Sans MS" w:cs="Times New Roman"/>
          <w:sz w:val="24"/>
          <w:szCs w:val="24"/>
          <w:lang w:val="es-ES" w:eastAsia="es-ES"/>
        </w:rPr>
        <w:t>El aparato fonador es el conjunto de órganos cuya función es la</w:t>
      </w:r>
    </w:p>
    <w:p w:rsidR="00B1565E" w:rsidRPr="00B1565E" w:rsidRDefault="00B1565E" w:rsidP="00B1565E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4"/>
          <w:szCs w:val="24"/>
          <w:lang w:val="es-ES" w:eastAsia="es-ES"/>
        </w:rPr>
      </w:pPr>
      <w:proofErr w:type="gramStart"/>
      <w:r w:rsidRPr="00B1565E">
        <w:rPr>
          <w:rFonts w:ascii="Comic Sans MS" w:eastAsia="Times New Roman" w:hAnsi="Comic Sans MS" w:cs="Times New Roman"/>
          <w:sz w:val="24"/>
          <w:szCs w:val="24"/>
          <w:lang w:val="es-ES" w:eastAsia="es-ES"/>
        </w:rPr>
        <w:t>producción</w:t>
      </w:r>
      <w:proofErr w:type="gramEnd"/>
      <w:r w:rsidRPr="00B1565E">
        <w:rPr>
          <w:rFonts w:ascii="Comic Sans MS" w:eastAsia="Times New Roman" w:hAnsi="Comic Sans MS" w:cs="Times New Roman"/>
          <w:sz w:val="24"/>
          <w:szCs w:val="24"/>
          <w:lang w:val="es-ES" w:eastAsia="es-ES"/>
        </w:rPr>
        <w:t xml:space="preserve"> de la voz.</w:t>
      </w:r>
    </w:p>
    <w:p w:rsidR="00B1565E" w:rsidRPr="00B1565E" w:rsidRDefault="00B1565E" w:rsidP="00B1565E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val="es-ES" w:eastAsia="es-ES"/>
        </w:rPr>
      </w:pPr>
      <w:r w:rsidRPr="00B1565E">
        <w:rPr>
          <w:rFonts w:ascii="Comic Sans MS" w:eastAsia="Times New Roman" w:hAnsi="Comic Sans MS" w:cs="Times New Roman"/>
          <w:sz w:val="24"/>
          <w:szCs w:val="24"/>
          <w:lang w:val="es-ES" w:eastAsia="es-ES"/>
        </w:rPr>
        <w:t>El aparato fonador comprende: los órganos de respiración tales como los pulmones, bronquios y tráquea; los órganos de fonación que incluye a la laringe y las cuerdas vocales. En la laringe se encuentran dos músculos gemelos llamado cuerdas vocales; por último. Los órganos de articulación que incluyen a los labios, lengua, dientes, alveolos, paladar y úvula.</w:t>
      </w:r>
    </w:p>
    <w:p w:rsidR="00B1565E" w:rsidRPr="00B1565E" w:rsidRDefault="00B1565E" w:rsidP="00B1565E">
      <w:pPr>
        <w:tabs>
          <w:tab w:val="left" w:pos="709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:rsidR="00B1565E" w:rsidRPr="00B1565E" w:rsidRDefault="00B1565E" w:rsidP="00B1565E">
      <w:pPr>
        <w:tabs>
          <w:tab w:val="left" w:pos="709"/>
        </w:tabs>
        <w:spacing w:after="0" w:line="240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</w:p>
    <w:p w:rsidR="00B1565E" w:rsidRPr="00B1565E" w:rsidRDefault="00B1565E" w:rsidP="00B1565E">
      <w:pPr>
        <w:tabs>
          <w:tab w:val="left" w:pos="709"/>
        </w:tabs>
        <w:spacing w:after="0" w:line="240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  <w:r w:rsidRPr="00B1565E">
        <w:rPr>
          <w:rFonts w:ascii="Calibri" w:eastAsia="Times New Roman" w:hAnsi="Calibri" w:cs="Times New Roman"/>
          <w:b/>
          <w:lang w:val="es-ES" w:eastAsia="es-ES"/>
        </w:rPr>
        <w:object w:dxaOrig="9770" w:dyaOrig="7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35pt;height:363.65pt" o:ole="">
            <v:imagedata r:id="rId8" o:title=""/>
          </v:shape>
          <o:OLEObject Type="Embed" ProgID="MSDraw.1.01" ShapeID="_x0000_i1025" DrawAspect="Content" ObjectID="_1649206446" r:id="rId9"/>
        </w:object>
      </w:r>
    </w:p>
    <w:p w:rsidR="00B1565E" w:rsidRPr="00B1565E" w:rsidRDefault="00B1565E" w:rsidP="00B1565E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</w:p>
    <w:p w:rsidR="00F20A44" w:rsidRPr="00F20A44" w:rsidRDefault="00F20A44" w:rsidP="00F20A44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</w:pP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lastRenderedPageBreak/>
        <w:t>a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t>.</w:t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  <w:t>Marca las palabras que funcionan como enlaces en el mapa anterior:</w:t>
      </w:r>
    </w:p>
    <w:p w:rsidR="00F20A44" w:rsidRPr="00F20A44" w:rsidRDefault="00F20A44" w:rsidP="00F20A44">
      <w:pPr>
        <w:tabs>
          <w:tab w:val="left" w:pos="709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</w:p>
    <w:p w:rsidR="00F20A44" w:rsidRPr="00F20A44" w:rsidRDefault="00F20A44" w:rsidP="00F20A44">
      <w:pPr>
        <w:tabs>
          <w:tab w:val="left" w:pos="709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Times New Roman" w:hAnsi="Comic Sans MS" w:cs="Times New Roman"/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5E8A5386" wp14:editId="7BB32972">
                <wp:simplePos x="0" y="0"/>
                <wp:positionH relativeFrom="column">
                  <wp:posOffset>521970</wp:posOffset>
                </wp:positionH>
                <wp:positionV relativeFrom="paragraph">
                  <wp:posOffset>6350</wp:posOffset>
                </wp:positionV>
                <wp:extent cx="3429000" cy="952500"/>
                <wp:effectExtent l="0" t="0" r="19050" b="1905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52500"/>
                          <a:chOff x="2240" y="10549"/>
                          <a:chExt cx="5400" cy="1500"/>
                        </a:xfrm>
                      </wpg:grpSpPr>
                      <wps:wsp>
                        <wps:cNvPr id="7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240" y="10570"/>
                            <a:ext cx="460" cy="4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300" y="10549"/>
                            <a:ext cx="460" cy="4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180" y="10549"/>
                            <a:ext cx="460" cy="4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240" y="11589"/>
                            <a:ext cx="460" cy="4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180" y="11525"/>
                            <a:ext cx="460" cy="4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41.1pt;margin-top:.5pt;width:270pt;height:75pt;z-index:251663360" coordorigin="2240,10549" coordsize="54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" o:allowincell="f">
                <v:oval id="Oval 5" o:spid="_x0000_s1027" style="position:absolute;left:2240;top:10570;width:46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cjcYA&#10;AADaAAAADwAAAGRycy9kb3ducmV2LnhtbESPT2vCQBTE74LfYXlCL6IbW7AlZhURi+2hQo0Uentm&#10;X/5o9m3MbjV++65Q6HGYmd8wyaIztbhQ6yrLCibjCARxZnXFhYJ9+jp6AeE8ssbaMim4kYPFvN9L&#10;MNb2yp902flCBAi7GBWU3jexlC4ryaAb24Y4eLltDfog20LqFq8Bbmr5GEVTabDisFBiQ6uSstPu&#10;xyj4NofjV7qZfqyfDllOZxoW75utUg+DbjkD4anz/+G/9ptW8Az3K+EG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ucjcYAAADaAAAADwAAAAAAAAAAAAAAAACYAgAAZHJz&#10;L2Rvd25yZXYueG1sUEsFBgAAAAAEAAQA9QAAAIsDAAAAAA==&#10;" filled="f" strokeweight="1pt"/>
                <v:oval id="Oval 6" o:spid="_x0000_s1028" style="position:absolute;left:4300;top:10549;width:46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I/8EA&#10;AADaAAAADwAAAGRycy9kb3ducmV2LnhtbERPTYvCMBC9C/sfwix4kTVVQZZqlEUU9aCgXQRvYzO2&#10;dZtJbaLWf28Owh4f73s8bUwp7lS7wrKCXjcCQZxaXXCm4DdZfH2DcB5ZY2mZFDzJwXTy0RpjrO2D&#10;d3Tf+0yEEHYxKsi9r2IpXZqTQde1FXHgzrY26AOsM6lrfIRwU8p+FA2lwYJDQ44VzXJK//Y3o+Bo&#10;TpdDshxu5oNTeqYrdbL1cqtU+7P5GYHw1Ph/8du90grC1nAl3AA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0CP/BAAAA2gAAAA8AAAAAAAAAAAAAAAAAmAIAAGRycy9kb3du&#10;cmV2LnhtbFBLBQYAAAAABAAEAPUAAACGAwAAAAA=&#10;" filled="f" strokeweight="1pt"/>
                <v:oval id="Oval 7" o:spid="_x0000_s1029" style="position:absolute;left:7180;top:10549;width:46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tZMYA&#10;AADaAAAADwAAAGRycy9kb3ducmV2LnhtbESPT2vCQBTE74LfYXlCL6IbW5A2ZhURi+2hQo0Uentm&#10;X/5o9m3MbjV++65Q6HGYmd8wyaIztbhQ6yrLCibjCARxZnXFhYJ9+jp6BuE8ssbaMim4kYPFvN9L&#10;MNb2yp902flCBAi7GBWU3jexlC4ryaAb24Y4eLltDfog20LqFq8Bbmr5GEVTabDisFBiQ6uSstPu&#10;xyj4NofjV7qZfqyfDllOZxoW75utUg+DbjkD4anz/+G/9ptW8AL3K+EG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itZMYAAADaAAAADwAAAAAAAAAAAAAAAACYAgAAZHJz&#10;L2Rvd25yZXYueG1sUEsFBgAAAAAEAAQA9QAAAIsDAAAAAA==&#10;" filled="f" strokeweight="1pt"/>
                <v:oval id="Oval 8" o:spid="_x0000_s1030" style="position:absolute;left:2240;top:11589;width:46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ZjcYA&#10;AADbAAAADwAAAGRycy9kb3ducmV2LnhtbESPQWvCQBCF70L/wzKFXqRuVJCSukoRxfagoCmF3sbs&#10;mKTNzsbsVuO/dw5CbzO8N+99M513rlZnakPl2cBwkIAizr2tuDDwma2eX0CFiGyx9kwGrhRgPnvo&#10;TTG1/sI7Ou9joSSEQ4oGyhibVOuQl+QwDHxDLNrRtw6jrG2hbYsXCXe1HiXJRDusWBpKbGhRUv67&#10;/3MGvt3h5ytbTzbL8SE/0on6xcd6a8zTY/f2CipSF//N9+t3K/hCL7/IA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BZjcYAAADbAAAADwAAAAAAAAAAAAAAAACYAgAAZHJz&#10;L2Rvd25yZXYueG1sUEsFBgAAAAAEAAQA9QAAAIsDAAAAAA==&#10;" filled="f" strokeweight="1pt"/>
                <v:oval id="Oval 9" o:spid="_x0000_s1031" style="position:absolute;left:7180;top:11525;width:46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8FsMA&#10;AADbAAAADwAAAGRycy9kb3ducmV2LnhtbERPS4vCMBC+C/6HMIIX0VQXRKpRZNnF3YOCDwRvYzO2&#10;1WbSbbJa/70RBG/z8T1nMqtNIa5Uudyygn4vAkGcWJ1zqmC3/e6OQDiPrLGwTAru5GA2bTYmGGt7&#10;4zVdNz4VIYRdjAoy78tYSpdkZND1bEkcuJOtDPoAq1TqCm8h3BRyEEVDaTDn0JBhSZ8ZJZfNv1Fw&#10;MMfzfrsYLr8+jsmJ/qiT/i5WSrVb9XwMwlPt3+KX+0eH+X14/hI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z8FsMAAADbAAAADwAAAAAAAAAAAAAAAACYAgAAZHJzL2Rv&#10;d25yZXYueG1sUEsFBgAAAAAEAAQA9QAAAIgDAAAAAA==&#10;" filled="f" strokeweight="1pt"/>
              </v:group>
            </w:pict>
          </mc:Fallback>
        </mc:AlternateContent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la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 xml:space="preserve"> voz</w:t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pulmones</w:t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  <w:t>incluye</w:t>
      </w:r>
    </w:p>
    <w:p w:rsidR="00F20A44" w:rsidRPr="00F20A44" w:rsidRDefault="00F20A44" w:rsidP="00F20A44">
      <w:pPr>
        <w:tabs>
          <w:tab w:val="left" w:pos="709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órganos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 xml:space="preserve"> de </w:t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comprende</w:t>
      </w:r>
    </w:p>
    <w:p w:rsidR="00F20A44" w:rsidRPr="00F20A44" w:rsidRDefault="00F20A44" w:rsidP="00F20A44">
      <w:pPr>
        <w:tabs>
          <w:tab w:val="left" w:pos="709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</w:r>
      <w:proofErr w:type="gramStart"/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fonación</w:t>
      </w:r>
      <w:proofErr w:type="gramEnd"/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t>b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t>.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tab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Observa y lee la proposición que se desprende del mapa anterior:</w:t>
      </w:r>
    </w:p>
    <w:p w:rsidR="00F20A44" w:rsidRPr="00F20A44" w:rsidRDefault="00F20A44" w:rsidP="00F20A44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 xml:space="preserve">        </w:t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“El aparato fonador comprende órganos de respiración, fonación y articulación”.</w:t>
      </w: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¡Ahora bien!</w:t>
      </w: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sym w:font="Symbol" w:char="F0B7"/>
      </w: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  <w:t>Copia tú una proposición que se desprenda del mapa.</w:t>
      </w: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</w:p>
    <w:p w:rsidR="00F20A44" w:rsidRPr="00F20A44" w:rsidRDefault="00F20A44" w:rsidP="00F20A4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ab/>
        <w:t>...................................................................................................</w:t>
      </w:r>
      <w:r>
        <w:rPr>
          <w:rFonts w:ascii="Comic Sans MS" w:eastAsia="Times New Roman" w:hAnsi="Comic Sans MS" w:cs="Times New Roman"/>
          <w:sz w:val="28"/>
          <w:szCs w:val="28"/>
          <w:lang w:val="es-ES" w:eastAsia="es-ES"/>
        </w:rPr>
        <w:t>................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t>II.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val="es-ES" w:eastAsia="es-ES"/>
        </w:rPr>
        <w:t xml:space="preserve"> Lee: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sz w:val="28"/>
          <w:szCs w:val="28"/>
          <w:lang w:eastAsia="es-ES"/>
        </w:rPr>
        <w:t>EL CAUCHO</w:t>
      </w:r>
    </w:p>
    <w:p w:rsidR="00F20A44" w:rsidRPr="00F20A44" w:rsidRDefault="00F20A44" w:rsidP="00F20A4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¿Sabías que las llantas de tu bicicleta están hechas de caucho? ¿Sabes qué es el caucho?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El caucho es un material elástico. Esto quiere decir</w:t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que, aunque lo aprietes o dobles, vuelve siempre a la</w:t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forma que tenía antes. Además es un material muy resistente: no se rompe fácilmente. Por estas dos cualidades, el caucho es ideal para fabricar llantas.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El caucho se fabrica a partir de una sustancia llamada látex.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El látex es un jugo blanco que sale del árbol hevea. Para sacarlo, se hace un corte en la corteza del árbol y se coloca una vasija para recoger el jugo que cae gota a gota. Por eso, la palabra caucho (que proviene de la selva peruana) significa “madera que </w:t>
      </w:r>
      <w:proofErr w:type="spellStart"/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llora”.El</w:t>
      </w:r>
      <w:proofErr w:type="spellEnd"/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Perú produce mucho caucho. Pero actualmente, el país que más caucho produce es Malasia, en el continente asiático. ¡Muy lejos de aquí!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lastRenderedPageBreak/>
        <w:t>El caucho no sólo sirve para fabricar llantas; sino también se fabrican con caucho suelas de zapatos, guantes de jebe, botas de agua, pelotas, chupones… Es muy útil.</w:t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Aunque el caucho tiene ventajas, a veces las llantas se revientan…</w:t>
      </w:r>
    </w:p>
    <w:p w:rsidR="00F20A44" w:rsidRPr="00F20A44" w:rsidRDefault="00F20A44" w:rsidP="00F20A44">
      <w:pPr>
        <w:spacing w:after="0" w:line="240" w:lineRule="auto"/>
        <w:rPr>
          <w:rFonts w:ascii="Comic Sans MS" w:eastAsia="Calibri" w:hAnsi="Comic Sans MS" w:cs="Times New Roman"/>
          <w:sz w:val="28"/>
          <w:szCs w:val="28"/>
          <w:lang w:val="es-ES" w:eastAsia="es-ES"/>
        </w:rPr>
      </w:pPr>
      <w:r w:rsidRPr="00F20A44">
        <w:rPr>
          <w:rFonts w:ascii="Comic Sans MS" w:eastAsia="Calibri" w:hAnsi="Comic Sans MS" w:cs="Times New Roman"/>
          <w:sz w:val="28"/>
          <w:szCs w:val="28"/>
          <w:lang w:val="es-ES" w:eastAsia="es-ES"/>
        </w:rPr>
        <w:t>Nada es perfecto.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</w:r>
    </w:p>
    <w:p w:rsidR="00F20A44" w:rsidRPr="00F20A44" w:rsidRDefault="00F20A44" w:rsidP="00F20A44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012EA7E" wp14:editId="70BA8D48">
                <wp:simplePos x="0" y="0"/>
                <wp:positionH relativeFrom="column">
                  <wp:posOffset>0</wp:posOffset>
                </wp:positionH>
                <wp:positionV relativeFrom="paragraph">
                  <wp:posOffset>-4692015</wp:posOffset>
                </wp:positionV>
                <wp:extent cx="4667250" cy="422973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22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A44" w:rsidRPr="00C020A6" w:rsidRDefault="00F20A44" w:rsidP="00F20A44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0;margin-top:-369.45pt;width:367.5pt;height:3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zvvgIAAMg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" o:allowincell="f" filled="f" stroked="f">
                <v:textbox>
                  <w:txbxContent>
                    <w:p w:rsidR="00F20A44" w:rsidRPr="00C020A6" w:rsidRDefault="00F20A44" w:rsidP="00F20A44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¡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eastAsia="es-ES"/>
        </w:rPr>
        <w:t>Comprensión de lectura!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1.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¿De qué material habla la lectura?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………………………………………………………………………………………………………..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2.</w:t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Completa según  la lectura: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>a.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El jugo blanco que se obtiene del árbol hevea se llama ………………………………...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b. 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El material con que se fabrica las llantas se llama ……………………………………….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3.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Escribe V (verdadero) o F (falso).</w:t>
      </w:r>
    </w:p>
    <w:p w:rsidR="00F20A44" w:rsidRPr="00F20A44" w:rsidRDefault="00F20A44" w:rsidP="00F20A44">
      <w:pPr>
        <w:tabs>
          <w:tab w:val="left" w:pos="851"/>
          <w:tab w:val="left" w:pos="1134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(     )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El látex se utiliza para fabricar caucho.</w:t>
      </w:r>
    </w:p>
    <w:p w:rsidR="00F20A44" w:rsidRPr="00F20A44" w:rsidRDefault="00F20A44" w:rsidP="00F20A44">
      <w:pPr>
        <w:tabs>
          <w:tab w:val="left" w:pos="851"/>
          <w:tab w:val="left" w:pos="1134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(     )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El caucho se utiliza para fabricar látex.</w:t>
      </w:r>
    </w:p>
    <w:p w:rsidR="00F20A44" w:rsidRPr="00F20A44" w:rsidRDefault="00F20A44" w:rsidP="00F20A44">
      <w:pPr>
        <w:tabs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(     )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El caucho se utiliza para fabricar chupones.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4.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Con tus propias palabras explica cómo se obtiene el caucho.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5.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¿Qué cualidades tiene el caucho?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lastRenderedPageBreak/>
        <w:t>6.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¿Qué país produce más caucho?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7.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¿A partir de que sustancia se fabrica?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8.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¿Para qué se utiliza el caucho?</w:t>
      </w:r>
    </w:p>
    <w:p w:rsidR="00F20A44" w:rsidRPr="00F20A44" w:rsidRDefault="00F20A44" w:rsidP="00F20A44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ab/>
        <w:t>…………………………………………………………………………….…………………….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es-ES"/>
        </w:rPr>
      </w:pP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9. 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Con los siguientes conceptos organiza un mapa conceptual y </w:t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 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luego complétalo (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eastAsia="es-ES"/>
        </w:rPr>
        <w:t>En tu cuaderno).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F20A44" w:rsidRPr="00F20A44" w:rsidRDefault="002C1192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center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eastAsia="es-ES"/>
        </w:rPr>
        <w:pict>
          <v:shape id="_x0000_i1026" type="#_x0000_t75" style="width:375.25pt;height:138.2pt" fillcolor="window">
            <v:imagedata r:id="rId10" o:title=""/>
          </v:shape>
        </w:pict>
      </w:r>
    </w:p>
    <w:p w:rsidR="00F20A44" w:rsidRPr="00F20A44" w:rsidRDefault="00F20A44" w:rsidP="00F20A44">
      <w:pPr>
        <w:tabs>
          <w:tab w:val="left" w:pos="851"/>
          <w:tab w:val="left" w:pos="1276"/>
          <w:tab w:val="left" w:pos="5812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eastAsia="es-ES"/>
        </w:rPr>
        <w:tab/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E84724">
        <w:rPr>
          <w:rFonts w:ascii="Comic Sans MS" w:eastAsia="Times New Roman" w:hAnsi="Comic Sans MS" w:cs="Times New Roman"/>
          <w:b/>
          <w:sz w:val="28"/>
          <w:szCs w:val="28"/>
          <w:lang w:eastAsia="es-ES"/>
        </w:rPr>
        <w:t xml:space="preserve">III. </w:t>
      </w:r>
      <w:r w:rsidRPr="00F20A44">
        <w:rPr>
          <w:rFonts w:ascii="Comic Sans MS" w:eastAsia="Times New Roman" w:hAnsi="Comic Sans MS" w:cs="Times New Roman"/>
          <w:b/>
          <w:sz w:val="28"/>
          <w:szCs w:val="28"/>
          <w:lang w:eastAsia="es-ES"/>
        </w:rPr>
        <w:t>Lee el siguiente texto y elabora un buen mapa conceptual.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(En tu cuaderno).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F20A44" w:rsidRPr="00F20A44" w:rsidRDefault="00F20A44" w:rsidP="00E84724">
      <w:pPr>
        <w:tabs>
          <w:tab w:val="left" w:pos="851"/>
          <w:tab w:val="left" w:pos="1276"/>
        </w:tabs>
        <w:spacing w:after="0" w:line="240" w:lineRule="auto"/>
        <w:ind w:left="426" w:hanging="426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LA PUBLICIDAD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La publicidad es una forma de comunicación social que anuncia un producto invitando a consumirlo.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Según su </w:t>
      </w:r>
      <w:r w:rsidRPr="00F20A44">
        <w:rPr>
          <w:rFonts w:ascii="Comic Sans MS" w:eastAsia="Times New Roman" w:hAnsi="Comic Sans MS" w:cs="Times New Roman"/>
          <w:sz w:val="28"/>
          <w:szCs w:val="28"/>
          <w:u w:val="single"/>
          <w:lang w:eastAsia="es-ES"/>
        </w:rPr>
        <w:t>finalidad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, la publicidad puede ser comercial cuando se utiliza para lograr la venta de un producto; es decir fomenta el consumo de bienes y sus fines son económicos.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La publicidad también puede ser </w:t>
      </w:r>
      <w:r w:rsidRPr="00F20A44">
        <w:rPr>
          <w:rFonts w:ascii="Comic Sans MS" w:eastAsia="Times New Roman" w:hAnsi="Comic Sans MS" w:cs="Times New Roman"/>
          <w:sz w:val="28"/>
          <w:szCs w:val="28"/>
          <w:u w:val="single"/>
          <w:lang w:eastAsia="es-ES"/>
        </w:rPr>
        <w:t>informativa</w:t>
      </w: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cuando se usa para divulgar campañas de civismo, salud, patriotismo, etc.</w:t>
      </w:r>
    </w:p>
    <w:p w:rsidR="00F20A44" w:rsidRPr="00F20A44" w:rsidRDefault="00F20A44" w:rsidP="00F20A44">
      <w:pPr>
        <w:tabs>
          <w:tab w:val="left" w:pos="851"/>
          <w:tab w:val="left" w:pos="127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F20A44">
        <w:rPr>
          <w:rFonts w:ascii="Comic Sans MS" w:eastAsia="Times New Roman" w:hAnsi="Comic Sans MS" w:cs="Times New Roman"/>
          <w:sz w:val="28"/>
          <w:szCs w:val="28"/>
          <w:lang w:eastAsia="es-ES"/>
        </w:rPr>
        <w:t>De las dos la que predomina es la publicidad comercial.</w:t>
      </w:r>
    </w:p>
    <w:p w:rsidR="00CC0B82" w:rsidRDefault="00CC0B82"/>
    <w:sectPr w:rsidR="00CC0B8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92" w:rsidRDefault="002C1192" w:rsidP="00B1565E">
      <w:pPr>
        <w:spacing w:after="0" w:line="240" w:lineRule="auto"/>
      </w:pPr>
      <w:r>
        <w:separator/>
      </w:r>
    </w:p>
  </w:endnote>
  <w:endnote w:type="continuationSeparator" w:id="0">
    <w:p w:rsidR="002C1192" w:rsidRDefault="002C1192" w:rsidP="00B1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5E" w:rsidRPr="00B1565E" w:rsidRDefault="00B1565E">
    <w:pPr>
      <w:pStyle w:val="Piedepgina"/>
      <w:pBdr>
        <w:top w:val="thinThickSmallGap" w:sz="24" w:space="1" w:color="622423" w:themeColor="accent2" w:themeShade="7F"/>
      </w:pBdr>
      <w:rPr>
        <w:rFonts w:ascii="Arial Black" w:eastAsiaTheme="majorEastAsia" w:hAnsi="Arial Black" w:cstheme="majorBidi"/>
        <w:color w:val="FF0000"/>
        <w:sz w:val="16"/>
        <w:szCs w:val="16"/>
      </w:rPr>
    </w:pPr>
    <w:r w:rsidRPr="00B1565E">
      <w:rPr>
        <w:rFonts w:ascii="Arial Black" w:eastAsiaTheme="majorEastAsia" w:hAnsi="Arial Black" w:cstheme="majorBidi"/>
        <w:color w:val="FF0000"/>
        <w:sz w:val="16"/>
        <w:szCs w:val="16"/>
      </w:rPr>
      <w:t>ABRIL 2020</w:t>
    </w:r>
    <w:r w:rsidRPr="00B1565E">
      <w:rPr>
        <w:rFonts w:ascii="Arial Black" w:eastAsiaTheme="majorEastAsia" w:hAnsi="Arial Black" w:cstheme="majorBidi"/>
        <w:color w:val="FF0000"/>
        <w:sz w:val="16"/>
        <w:szCs w:val="16"/>
      </w:rPr>
      <w:ptab w:relativeTo="margin" w:alignment="right" w:leader="none"/>
    </w:r>
    <w:r w:rsidRPr="00B1565E">
      <w:rPr>
        <w:rFonts w:ascii="Arial Black" w:eastAsiaTheme="majorEastAsia" w:hAnsi="Arial Black" w:cstheme="majorBidi"/>
        <w:color w:val="FF0000"/>
        <w:sz w:val="16"/>
        <w:szCs w:val="16"/>
        <w:lang w:val="es-ES"/>
      </w:rPr>
      <w:t xml:space="preserve">Página </w:t>
    </w:r>
    <w:r w:rsidRPr="00B1565E">
      <w:rPr>
        <w:rFonts w:ascii="Arial Black" w:eastAsiaTheme="minorEastAsia" w:hAnsi="Arial Black"/>
        <w:color w:val="FF0000"/>
        <w:sz w:val="16"/>
        <w:szCs w:val="16"/>
      </w:rPr>
      <w:fldChar w:fldCharType="begin"/>
    </w:r>
    <w:r w:rsidRPr="00B1565E">
      <w:rPr>
        <w:rFonts w:ascii="Arial Black" w:hAnsi="Arial Black"/>
        <w:color w:val="FF0000"/>
        <w:sz w:val="16"/>
        <w:szCs w:val="16"/>
      </w:rPr>
      <w:instrText>PAGE   \* MERGEFORMAT</w:instrText>
    </w:r>
    <w:r w:rsidRPr="00B1565E">
      <w:rPr>
        <w:rFonts w:ascii="Arial Black" w:eastAsiaTheme="minorEastAsia" w:hAnsi="Arial Black"/>
        <w:color w:val="FF0000"/>
        <w:sz w:val="16"/>
        <w:szCs w:val="16"/>
      </w:rPr>
      <w:fldChar w:fldCharType="separate"/>
    </w:r>
    <w:r w:rsidR="002D7C1F" w:rsidRPr="002D7C1F">
      <w:rPr>
        <w:rFonts w:ascii="Arial Black" w:eastAsiaTheme="majorEastAsia" w:hAnsi="Arial Black" w:cstheme="majorBidi"/>
        <w:noProof/>
        <w:color w:val="FF0000"/>
        <w:sz w:val="16"/>
        <w:szCs w:val="16"/>
        <w:lang w:val="es-ES"/>
      </w:rPr>
      <w:t>1</w:t>
    </w:r>
    <w:r w:rsidRPr="00B1565E">
      <w:rPr>
        <w:rFonts w:ascii="Arial Black" w:eastAsiaTheme="majorEastAsia" w:hAnsi="Arial Black" w:cstheme="majorBidi"/>
        <w:color w:val="FF0000"/>
        <w:sz w:val="16"/>
        <w:szCs w:val="16"/>
      </w:rPr>
      <w:fldChar w:fldCharType="end"/>
    </w:r>
  </w:p>
  <w:p w:rsidR="00B1565E" w:rsidRDefault="00B156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92" w:rsidRDefault="002C1192" w:rsidP="00B1565E">
      <w:pPr>
        <w:spacing w:after="0" w:line="240" w:lineRule="auto"/>
      </w:pPr>
      <w:r>
        <w:separator/>
      </w:r>
    </w:p>
  </w:footnote>
  <w:footnote w:type="continuationSeparator" w:id="0">
    <w:p w:rsidR="002C1192" w:rsidRDefault="002C1192" w:rsidP="00B1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Black" w:eastAsiaTheme="majorEastAsia" w:hAnsi="Arial Black" w:cstheme="majorBidi"/>
        <w:color w:val="FF0000"/>
        <w:sz w:val="16"/>
        <w:szCs w:val="16"/>
      </w:rPr>
      <w:alias w:val="Título"/>
      <w:id w:val="77738743"/>
      <w:placeholder>
        <w:docPart w:val="5F5F06412C7C4C34BB5E865AE57DBD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1565E" w:rsidRPr="00B1565E" w:rsidRDefault="00B1565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 Black" w:eastAsiaTheme="majorEastAsia" w:hAnsi="Arial Black" w:cstheme="majorBidi"/>
            <w:color w:val="FF0000"/>
            <w:sz w:val="16"/>
            <w:szCs w:val="16"/>
          </w:rPr>
        </w:pPr>
        <w:r w:rsidRPr="00B1565E">
          <w:rPr>
            <w:rFonts w:ascii="Arial Black" w:eastAsiaTheme="majorEastAsia" w:hAnsi="Arial Black" w:cstheme="majorBidi"/>
            <w:color w:val="FF0000"/>
            <w:sz w:val="16"/>
            <w:szCs w:val="16"/>
          </w:rPr>
          <w:t>RAZONAMIENTO VERBAL</w:t>
        </w:r>
        <w:r>
          <w:rPr>
            <w:rFonts w:ascii="Arial Black" w:eastAsiaTheme="majorEastAsia" w:hAnsi="Arial Black" w:cstheme="majorBidi"/>
            <w:color w:val="FF0000"/>
            <w:sz w:val="16"/>
            <w:szCs w:val="16"/>
          </w:rPr>
          <w:t xml:space="preserve">                                                                                            </w:t>
        </w:r>
        <w:r w:rsidRPr="00B1565E">
          <w:rPr>
            <w:rFonts w:ascii="Arial Black" w:eastAsiaTheme="majorEastAsia" w:hAnsi="Arial Black" w:cstheme="majorBidi"/>
            <w:color w:val="FF0000"/>
            <w:sz w:val="16"/>
            <w:szCs w:val="16"/>
          </w:rPr>
          <w:t xml:space="preserve"> SANTA CLARA</w:t>
        </w:r>
      </w:p>
    </w:sdtContent>
  </w:sdt>
  <w:p w:rsidR="00B1565E" w:rsidRDefault="00B156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9C4"/>
    <w:multiLevelType w:val="hybridMultilevel"/>
    <w:tmpl w:val="8D6E435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E"/>
    <w:rsid w:val="002C1192"/>
    <w:rsid w:val="002D7C1F"/>
    <w:rsid w:val="00452925"/>
    <w:rsid w:val="00631EDD"/>
    <w:rsid w:val="0063245E"/>
    <w:rsid w:val="00B1565E"/>
    <w:rsid w:val="00CC0B82"/>
    <w:rsid w:val="00E84724"/>
    <w:rsid w:val="00EB7840"/>
    <w:rsid w:val="00F2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65E"/>
  </w:style>
  <w:style w:type="paragraph" w:styleId="Piedepgina">
    <w:name w:val="footer"/>
    <w:basedOn w:val="Normal"/>
    <w:link w:val="PiedepginaCar"/>
    <w:uiPriority w:val="99"/>
    <w:unhideWhenUsed/>
    <w:rsid w:val="00B15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65E"/>
  </w:style>
  <w:style w:type="paragraph" w:styleId="Textodeglobo">
    <w:name w:val="Balloon Text"/>
    <w:basedOn w:val="Normal"/>
    <w:link w:val="TextodegloboCar"/>
    <w:uiPriority w:val="99"/>
    <w:semiHidden/>
    <w:unhideWhenUsed/>
    <w:rsid w:val="00B1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6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C0B8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20A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20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65E"/>
  </w:style>
  <w:style w:type="paragraph" w:styleId="Piedepgina">
    <w:name w:val="footer"/>
    <w:basedOn w:val="Normal"/>
    <w:link w:val="PiedepginaCar"/>
    <w:uiPriority w:val="99"/>
    <w:unhideWhenUsed/>
    <w:rsid w:val="00B15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65E"/>
  </w:style>
  <w:style w:type="paragraph" w:styleId="Textodeglobo">
    <w:name w:val="Balloon Text"/>
    <w:basedOn w:val="Normal"/>
    <w:link w:val="TextodegloboCar"/>
    <w:uiPriority w:val="99"/>
    <w:semiHidden/>
    <w:unhideWhenUsed/>
    <w:rsid w:val="00B1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6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C0B8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20A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2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5F06412C7C4C34BB5E865AE57DB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A113F-95AC-43C3-82ED-1431483B982D}"/>
      </w:docPartPr>
      <w:docPartBody>
        <w:p w:rsidR="00A21DA1" w:rsidRDefault="003E49EF" w:rsidP="003E49EF">
          <w:pPr>
            <w:pStyle w:val="5F5F06412C7C4C34BB5E865AE57DBD5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EF"/>
    <w:rsid w:val="00076D6E"/>
    <w:rsid w:val="003E49EF"/>
    <w:rsid w:val="00762C17"/>
    <w:rsid w:val="00A21DA1"/>
    <w:rsid w:val="00D6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5F06412C7C4C34BB5E865AE57DBD53">
    <w:name w:val="5F5F06412C7C4C34BB5E865AE57DBD53"/>
    <w:rsid w:val="003E49EF"/>
  </w:style>
  <w:style w:type="paragraph" w:customStyle="1" w:styleId="1A70A9D93C7D4A648D28ED20F58C40BA">
    <w:name w:val="1A70A9D93C7D4A648D28ED20F58C40BA"/>
    <w:rsid w:val="003E49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5F06412C7C4C34BB5E865AE57DBD53">
    <w:name w:val="5F5F06412C7C4C34BB5E865AE57DBD53"/>
    <w:rsid w:val="003E49EF"/>
  </w:style>
  <w:style w:type="paragraph" w:customStyle="1" w:styleId="1A70A9D93C7D4A648D28ED20F58C40BA">
    <w:name w:val="1A70A9D93C7D4A648D28ED20F58C40BA"/>
    <w:rsid w:val="003E4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RAZONAMIENTO VERBAL                                                                                             SANTA CLARA</vt:lpstr>
    </vt:vector>
  </TitlesOfParts>
  <Company>Luffi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RAZONAMIENTO VERBAL                                                                                             SANTA CLARA</dc:title>
  <dc:creator>Luffi</dc:creator>
  <cp:lastModifiedBy>Carmencita Lutitafer</cp:lastModifiedBy>
  <cp:revision>3</cp:revision>
  <dcterms:created xsi:type="dcterms:W3CDTF">2020-04-24T07:56:00Z</dcterms:created>
  <dcterms:modified xsi:type="dcterms:W3CDTF">2020-04-24T09:08:00Z</dcterms:modified>
</cp:coreProperties>
</file>